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Jog-a-Thon Parent Letter</w:t>
      </w:r>
    </w:p>
    <w:p>
      <w:r>
        <w:t>Dear [School] Families,</w:t>
      </w:r>
    </w:p>
    <w:p>
      <w:r>
        <w:t>Our [School/Group] Jog-a-Thon is on [day, date] during [PE class / time block] at [location]. Every student will jog, run or walk laps around a [lap length] loop for [minutes] minutes while we cheer them on.</w:t>
      </w:r>
    </w:p>
    <w:p>
      <w:r>
        <w:t>Our goal is [$ goal] for [specific purpose, e.g. new playground shade structure].</w:t>
      </w:r>
    </w:p>
    <w:p>
      <w:r>
        <w:t>How your child can help:</w:t>
      </w:r>
    </w:p>
    <w:p>
      <w:r>
        <w:t>1. Ask family and friends to pledge a flat amount or an amount per lap. Per-lap pledges have a cap so donors know the most they'll give. Most [grade] runners finish [low]–[high] laps.</w:t>
      </w:r>
    </w:p>
    <w:p>
      <w:r>
        <w:t>2. Share our online donation link: [link]</w:t>
      </w:r>
    </w:p>
    <w:p>
      <w:r>
        <w:t>3. Return the paper pledge sheet by [date], even if it's not full.</w:t>
      </w:r>
    </w:p>
    <w:p>
      <w:r>
        <w:t>On event day, please send your child in running shoes and comfortable clothes, with a labeled water bottle. Walking is always welcome; we want every child moving at a pace that feels good.</w:t>
      </w:r>
    </w:p>
    <w:p>
      <w:r>
        <w:t>Students should only ask for pledges from people they know, with a parent or guardian present.</w:t>
      </w:r>
    </w:p>
    <w:p>
      <w:r>
        <w:t>Questions? Contact [name] at [email].</w:t>
      </w:r>
    </w:p>
    <w:p>
      <w:r>
        <w:t>Thank you!</w:t>
      </w:r>
    </w:p>
    <w:p>
      <w:r>
        <w:t>[Name], [PTA/PTO title]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Jog-a-Thon Parent Letter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